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D8" w:rsidRDefault="000526D8" w:rsidP="000526D8">
      <w:pPr>
        <w:jc w:val="center"/>
        <w:rPr>
          <w:rFonts w:ascii="Mangal" w:hAnsi="Mangal" w:cs="Mangal"/>
          <w:b/>
          <w:bCs/>
          <w:sz w:val="72"/>
          <w:szCs w:val="56"/>
        </w:rPr>
      </w:pPr>
      <w:r>
        <w:rPr>
          <w:rFonts w:ascii="Mangal" w:hAnsi="Mangal" w:cs="Mangal" w:hint="cs"/>
          <w:b/>
          <w:bCs/>
          <w:sz w:val="72"/>
          <w:szCs w:val="56"/>
          <w:cs/>
        </w:rPr>
        <w:t xml:space="preserve">केन्द्रीय विद्यालय संगठन </w:t>
      </w:r>
    </w:p>
    <w:p w:rsidR="000526D8" w:rsidRPr="000526D8" w:rsidRDefault="000526D8" w:rsidP="000526D8">
      <w:pPr>
        <w:jc w:val="center"/>
        <w:rPr>
          <w:b/>
          <w:bCs/>
          <w:sz w:val="72"/>
          <w:szCs w:val="56"/>
        </w:rPr>
      </w:pPr>
      <w:r w:rsidRPr="000526D8">
        <w:rPr>
          <w:rFonts w:ascii="Mangal" w:hAnsi="Mangal" w:cs="Mangal" w:hint="cs"/>
          <w:b/>
          <w:bCs/>
          <w:sz w:val="72"/>
          <w:szCs w:val="56"/>
          <w:cs/>
        </w:rPr>
        <w:t>नोटिस</w:t>
      </w:r>
    </w:p>
    <w:p w:rsidR="00F63FB5" w:rsidRDefault="00F63FB5" w:rsidP="00F63FB5">
      <w:pPr>
        <w:jc w:val="both"/>
        <w:rPr>
          <w:rFonts w:asciiTheme="majorBidi" w:hAnsiTheme="majorBidi" w:cstheme="majorBidi"/>
          <w:sz w:val="18"/>
          <w:szCs w:val="16"/>
        </w:rPr>
      </w:pPr>
      <w:r w:rsidRPr="00F63FB5">
        <w:rPr>
          <w:rFonts w:asciiTheme="majorBidi" w:hAnsiTheme="majorBidi" w:cstheme="majorBidi"/>
          <w:sz w:val="96"/>
          <w:szCs w:val="72"/>
        </w:rPr>
        <w:t>Online Lottery for admission in Class-I</w:t>
      </w:r>
      <w:r>
        <w:rPr>
          <w:rFonts w:asciiTheme="majorBidi" w:hAnsiTheme="majorBidi" w:cstheme="majorBidi"/>
          <w:sz w:val="96"/>
          <w:szCs w:val="72"/>
        </w:rPr>
        <w:t>, session 2024-2025</w:t>
      </w:r>
      <w:r w:rsidRPr="00F63FB5">
        <w:rPr>
          <w:rFonts w:asciiTheme="majorBidi" w:hAnsiTheme="majorBidi" w:cstheme="majorBidi"/>
          <w:sz w:val="96"/>
          <w:szCs w:val="72"/>
        </w:rPr>
        <w:t xml:space="preserve"> has been rescheduled to 22.04.2024.</w:t>
      </w:r>
      <w:bookmarkStart w:id="0" w:name="_GoBack"/>
      <w:bookmarkEnd w:id="0"/>
    </w:p>
    <w:p w:rsidR="00F63FB5" w:rsidRDefault="00F63FB5" w:rsidP="00F63FB5">
      <w:pPr>
        <w:jc w:val="both"/>
        <w:rPr>
          <w:rFonts w:asciiTheme="majorBidi" w:hAnsiTheme="majorBidi" w:cstheme="majorBidi"/>
          <w:sz w:val="18"/>
          <w:szCs w:val="16"/>
        </w:rPr>
      </w:pP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</w:p>
    <w:p w:rsidR="00F63FB5" w:rsidRPr="00F63FB5" w:rsidRDefault="00F63FB5" w:rsidP="00F63FB5">
      <w:pPr>
        <w:jc w:val="both"/>
        <w:rPr>
          <w:rFonts w:asciiTheme="majorBidi" w:hAnsiTheme="majorBidi" w:cstheme="majorBidi"/>
          <w:b/>
          <w:bCs/>
          <w:sz w:val="18"/>
          <w:szCs w:val="16"/>
        </w:rPr>
      </w:pP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>
        <w:rPr>
          <w:rFonts w:asciiTheme="majorBidi" w:hAnsiTheme="majorBidi" w:cstheme="majorBidi"/>
          <w:sz w:val="18"/>
          <w:szCs w:val="16"/>
        </w:rPr>
        <w:tab/>
      </w:r>
      <w:r w:rsidRPr="00F63FB5">
        <w:rPr>
          <w:rFonts w:asciiTheme="majorBidi" w:hAnsiTheme="majorBidi" w:cstheme="majorBidi"/>
          <w:b/>
          <w:bCs/>
          <w:sz w:val="24"/>
          <w:szCs w:val="22"/>
        </w:rPr>
        <w:t>PRINCIPAL</w:t>
      </w:r>
    </w:p>
    <w:sectPr w:rsidR="00F63FB5" w:rsidRPr="00F63FB5" w:rsidSect="00F63FB5">
      <w:pgSz w:w="15840" w:h="12240" w:orient="landscape"/>
      <w:pgMar w:top="568" w:right="109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D8"/>
    <w:rsid w:val="000526D8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72D8A"/>
  <w15:chartTrackingRefBased/>
  <w15:docId w15:val="{4C5DC986-54E1-497A-A1FD-FEC15A4B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146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2024-04-19T08:22:00Z</dcterms:created>
  <dcterms:modified xsi:type="dcterms:W3CDTF">2024-04-19T08:35:00Z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a5fe5d44-c940-456a-a909-f25f6ba7f90d</vt:lpwstr>
  </property>
</Properties>
</file>